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93" w:rsidRPr="001576A7" w:rsidRDefault="00477693" w:rsidP="00477693">
      <w:pPr>
        <w:pStyle w:val="1"/>
        <w:spacing w:before="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E2C7E">
        <w:rPr>
          <w:sz w:val="28"/>
          <w:szCs w:val="28"/>
        </w:rPr>
        <w:t xml:space="preserve">и порядок учета </w:t>
      </w:r>
      <w:bookmarkStart w:id="0" w:name="_GoBack"/>
      <w:bookmarkEnd w:id="0"/>
      <w:r>
        <w:rPr>
          <w:sz w:val="28"/>
          <w:szCs w:val="28"/>
        </w:rPr>
        <w:t>общих индивидуальных достижений, учитываемых при приёме на обучение</w:t>
      </w:r>
    </w:p>
    <w:p w:rsidR="00477693" w:rsidRPr="001576A7" w:rsidRDefault="00477693" w:rsidP="00477693">
      <w:pPr>
        <w:pStyle w:val="a3"/>
        <w:spacing w:before="247"/>
        <w:ind w:firstLine="709"/>
        <w:jc w:val="both"/>
        <w:rPr>
          <w:lang w:val="ru-RU"/>
        </w:rPr>
      </w:pPr>
      <w:r w:rsidRPr="001576A7">
        <w:rPr>
          <w:lang w:val="ru-RU"/>
        </w:rPr>
        <w:t>Поступающие</w:t>
      </w:r>
      <w:r w:rsidRPr="001576A7">
        <w:rPr>
          <w:spacing w:val="-2"/>
          <w:lang w:val="ru-RU"/>
        </w:rPr>
        <w:t xml:space="preserve"> </w:t>
      </w:r>
      <w:r w:rsidRPr="001576A7">
        <w:rPr>
          <w:lang w:val="ru-RU"/>
        </w:rPr>
        <w:t>на</w:t>
      </w:r>
      <w:r w:rsidRPr="001576A7">
        <w:rPr>
          <w:spacing w:val="-4"/>
          <w:lang w:val="ru-RU"/>
        </w:rPr>
        <w:t xml:space="preserve"> </w:t>
      </w:r>
      <w:r w:rsidRPr="001576A7">
        <w:rPr>
          <w:lang w:val="ru-RU"/>
        </w:rPr>
        <w:t>обучение в</w:t>
      </w:r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>2025</w:t>
      </w:r>
      <w:r w:rsidRPr="001576A7">
        <w:rPr>
          <w:spacing w:val="-1"/>
          <w:lang w:val="ru-RU"/>
        </w:rPr>
        <w:t xml:space="preserve"> </w:t>
      </w:r>
      <w:r w:rsidRPr="001576A7">
        <w:rPr>
          <w:lang w:val="ru-RU"/>
        </w:rPr>
        <w:t>г.</w:t>
      </w:r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>вправе</w:t>
      </w:r>
      <w:r w:rsidRPr="001576A7">
        <w:rPr>
          <w:spacing w:val="-2"/>
          <w:lang w:val="ru-RU"/>
        </w:rPr>
        <w:t xml:space="preserve"> </w:t>
      </w:r>
      <w:r w:rsidRPr="001576A7">
        <w:rPr>
          <w:lang w:val="ru-RU"/>
        </w:rPr>
        <w:t>представить</w:t>
      </w:r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>сведения</w:t>
      </w:r>
      <w:r w:rsidRPr="001576A7">
        <w:rPr>
          <w:spacing w:val="-4"/>
          <w:lang w:val="ru-RU"/>
        </w:rPr>
        <w:t xml:space="preserve"> </w:t>
      </w:r>
      <w:r w:rsidRPr="001576A7">
        <w:rPr>
          <w:lang w:val="ru-RU"/>
        </w:rPr>
        <w:t>о своих индивидуальных достижениях, результаты которых учитываются при</w:t>
      </w:r>
      <w:r w:rsidRPr="001576A7">
        <w:rPr>
          <w:spacing w:val="-67"/>
          <w:lang w:val="ru-RU"/>
        </w:rPr>
        <w:t xml:space="preserve"> </w:t>
      </w:r>
      <w:r w:rsidRPr="001576A7">
        <w:rPr>
          <w:lang w:val="ru-RU"/>
        </w:rPr>
        <w:t>составлении</w:t>
      </w:r>
      <w:r w:rsidRPr="001576A7">
        <w:rPr>
          <w:spacing w:val="-1"/>
          <w:lang w:val="ru-RU"/>
        </w:rPr>
        <w:t xml:space="preserve"> </w:t>
      </w:r>
      <w:r w:rsidRPr="001576A7">
        <w:rPr>
          <w:lang w:val="ru-RU"/>
        </w:rPr>
        <w:t>ранжированных</w:t>
      </w:r>
      <w:r w:rsidRPr="001576A7">
        <w:rPr>
          <w:spacing w:val="1"/>
          <w:lang w:val="ru-RU"/>
        </w:rPr>
        <w:t xml:space="preserve"> </w:t>
      </w:r>
      <w:r w:rsidRPr="001576A7">
        <w:rPr>
          <w:lang w:val="ru-RU"/>
        </w:rPr>
        <w:t>списков.</w:t>
      </w:r>
    </w:p>
    <w:p w:rsidR="00477693" w:rsidRPr="001576A7" w:rsidRDefault="00477693" w:rsidP="00477693">
      <w:pPr>
        <w:pStyle w:val="a3"/>
        <w:spacing w:line="276" w:lineRule="auto"/>
        <w:ind w:right="249" w:firstLine="709"/>
        <w:jc w:val="both"/>
        <w:rPr>
          <w:lang w:val="ru-RU"/>
        </w:rPr>
      </w:pPr>
      <w:r w:rsidRPr="001576A7">
        <w:rPr>
          <w:lang w:val="ru-RU"/>
        </w:rPr>
        <w:t>Общая сумма баллов за индивидуальные достижения для поступающих</w:t>
      </w:r>
      <w:r w:rsidRPr="001576A7">
        <w:rPr>
          <w:spacing w:val="-67"/>
          <w:lang w:val="ru-RU"/>
        </w:rPr>
        <w:t xml:space="preserve"> </w:t>
      </w:r>
      <w:r w:rsidRPr="001576A7">
        <w:rPr>
          <w:lang w:val="ru-RU"/>
        </w:rPr>
        <w:t>в</w:t>
      </w:r>
      <w:r w:rsidRPr="001576A7">
        <w:rPr>
          <w:spacing w:val="-2"/>
          <w:lang w:val="ru-RU"/>
        </w:rPr>
        <w:t xml:space="preserve"> </w:t>
      </w:r>
      <w:proofErr w:type="spellStart"/>
      <w:r w:rsidRPr="001576A7">
        <w:rPr>
          <w:lang w:val="ru-RU"/>
        </w:rPr>
        <w:t>бакалавриат</w:t>
      </w:r>
      <w:proofErr w:type="spellEnd"/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 xml:space="preserve">и (или) </w:t>
      </w:r>
      <w:proofErr w:type="spellStart"/>
      <w:r w:rsidRPr="001576A7">
        <w:rPr>
          <w:lang w:val="ru-RU"/>
        </w:rPr>
        <w:t>специалитет</w:t>
      </w:r>
      <w:proofErr w:type="spellEnd"/>
      <w:r w:rsidRPr="001576A7">
        <w:rPr>
          <w:spacing w:val="-2"/>
          <w:lang w:val="ru-RU"/>
        </w:rPr>
        <w:t xml:space="preserve"> </w:t>
      </w:r>
      <w:r w:rsidRPr="001576A7">
        <w:rPr>
          <w:lang w:val="ru-RU"/>
        </w:rPr>
        <w:t>не может</w:t>
      </w:r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>превышать</w:t>
      </w:r>
      <w:r w:rsidRPr="001576A7">
        <w:rPr>
          <w:spacing w:val="-4"/>
          <w:lang w:val="ru-RU"/>
        </w:rPr>
        <w:t xml:space="preserve"> </w:t>
      </w:r>
      <w:r w:rsidRPr="001576A7">
        <w:rPr>
          <w:lang w:val="ru-RU"/>
        </w:rPr>
        <w:t>10</w:t>
      </w:r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>баллов.</w:t>
      </w:r>
    </w:p>
    <w:p w:rsidR="00477693" w:rsidRPr="001576A7" w:rsidRDefault="00477693" w:rsidP="00477693">
      <w:pPr>
        <w:pStyle w:val="a3"/>
        <w:tabs>
          <w:tab w:val="left" w:pos="9781"/>
        </w:tabs>
        <w:spacing w:line="276" w:lineRule="auto"/>
        <w:ind w:right="29" w:firstLine="709"/>
        <w:jc w:val="both"/>
        <w:rPr>
          <w:lang w:val="ru-RU"/>
        </w:rPr>
      </w:pPr>
      <w:r w:rsidRPr="001576A7">
        <w:rPr>
          <w:lang w:val="ru-RU"/>
        </w:rPr>
        <w:t>Добавление баллов за каждое из индивидуальных достижений</w:t>
      </w:r>
      <w:r w:rsidRPr="001576A7">
        <w:rPr>
          <w:spacing w:val="1"/>
          <w:lang w:val="ru-RU"/>
        </w:rPr>
        <w:t xml:space="preserve"> </w:t>
      </w:r>
      <w:r w:rsidRPr="001576A7">
        <w:rPr>
          <w:lang w:val="ru-RU"/>
        </w:rPr>
        <w:t>проводится только при представлении подтверждающих документов не</w:t>
      </w:r>
      <w:r w:rsidRPr="001576A7">
        <w:rPr>
          <w:spacing w:val="-67"/>
          <w:lang w:val="ru-RU"/>
        </w:rPr>
        <w:t xml:space="preserve"> </w:t>
      </w:r>
      <w:r w:rsidRPr="001576A7">
        <w:rPr>
          <w:lang w:val="ru-RU"/>
        </w:rPr>
        <w:t>позднее</w:t>
      </w:r>
      <w:r w:rsidRPr="001576A7">
        <w:rPr>
          <w:spacing w:val="-1"/>
          <w:lang w:val="ru-RU"/>
        </w:rPr>
        <w:t xml:space="preserve"> </w:t>
      </w:r>
      <w:r w:rsidRPr="001576A7">
        <w:rPr>
          <w:lang w:val="ru-RU"/>
        </w:rPr>
        <w:t>последнего</w:t>
      </w:r>
      <w:r w:rsidRPr="001576A7">
        <w:rPr>
          <w:spacing w:val="-2"/>
          <w:lang w:val="ru-RU"/>
        </w:rPr>
        <w:t xml:space="preserve"> </w:t>
      </w:r>
      <w:r w:rsidRPr="001576A7">
        <w:rPr>
          <w:lang w:val="ru-RU"/>
        </w:rPr>
        <w:t>дня</w:t>
      </w:r>
      <w:r w:rsidRPr="001576A7">
        <w:rPr>
          <w:spacing w:val="-1"/>
          <w:lang w:val="ru-RU"/>
        </w:rPr>
        <w:t xml:space="preserve"> </w:t>
      </w:r>
      <w:r w:rsidRPr="001576A7">
        <w:rPr>
          <w:lang w:val="ru-RU"/>
        </w:rPr>
        <w:t>приема документов.</w:t>
      </w:r>
    </w:p>
    <w:p w:rsidR="00477693" w:rsidRPr="001576A7" w:rsidRDefault="00477693" w:rsidP="00477693">
      <w:pPr>
        <w:pStyle w:val="a3"/>
        <w:spacing w:line="278" w:lineRule="auto"/>
        <w:ind w:right="29" w:firstLine="709"/>
        <w:jc w:val="both"/>
        <w:rPr>
          <w:lang w:val="ru-RU"/>
        </w:rPr>
      </w:pPr>
      <w:r w:rsidRPr="001576A7">
        <w:rPr>
          <w:lang w:val="ru-RU"/>
        </w:rPr>
        <w:t>Баллы, начисленные за индивидуальные достижения, включаются в</w:t>
      </w:r>
      <w:r w:rsidRPr="001576A7">
        <w:rPr>
          <w:spacing w:val="-67"/>
          <w:lang w:val="ru-RU"/>
        </w:rPr>
        <w:t xml:space="preserve"> </w:t>
      </w:r>
      <w:r w:rsidRPr="001576A7">
        <w:rPr>
          <w:lang w:val="ru-RU"/>
        </w:rPr>
        <w:t>сумму конкурсных</w:t>
      </w:r>
      <w:r w:rsidRPr="001576A7">
        <w:rPr>
          <w:spacing w:val="-3"/>
          <w:lang w:val="ru-RU"/>
        </w:rPr>
        <w:t xml:space="preserve"> </w:t>
      </w:r>
      <w:r w:rsidRPr="001576A7">
        <w:rPr>
          <w:lang w:val="ru-RU"/>
        </w:rPr>
        <w:t>баллов.</w:t>
      </w:r>
    </w:p>
    <w:p w:rsidR="00477693" w:rsidRDefault="00477693" w:rsidP="00477693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477693" w:rsidTr="004A2F0F">
        <w:trPr>
          <w:trHeight w:val="321"/>
        </w:trPr>
        <w:tc>
          <w:tcPr>
            <w:tcW w:w="9572" w:type="dxa"/>
            <w:gridSpan w:val="2"/>
          </w:tcPr>
          <w:p w:rsidR="00477693" w:rsidRDefault="00477693" w:rsidP="004A2F0F">
            <w:pPr>
              <w:pStyle w:val="TableParagraph"/>
              <w:spacing w:line="301" w:lineRule="exact"/>
              <w:ind w:left="2498" w:right="2487"/>
              <w:rPr>
                <w:b/>
                <w:sz w:val="28"/>
              </w:rPr>
            </w:pPr>
            <w:r>
              <w:rPr>
                <w:b/>
                <w:sz w:val="28"/>
              </w:rPr>
              <w:t>БАКАЛАВРИАТ,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СПЕЦИАЛИТЕТ</w:t>
            </w:r>
          </w:p>
        </w:tc>
      </w:tr>
      <w:tr w:rsidR="00477693" w:rsidTr="004A2F0F">
        <w:trPr>
          <w:trHeight w:val="321"/>
        </w:trPr>
        <w:tc>
          <w:tcPr>
            <w:tcW w:w="5780" w:type="dxa"/>
          </w:tcPr>
          <w:p w:rsidR="00477693" w:rsidRDefault="00477693" w:rsidP="004A2F0F">
            <w:pPr>
              <w:pStyle w:val="TableParagraph"/>
              <w:spacing w:line="301" w:lineRule="exact"/>
              <w:ind w:left="18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Тип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достижения</w:t>
            </w:r>
            <w:proofErr w:type="spellEnd"/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line="301" w:lineRule="exact"/>
              <w:ind w:left="1445" w:right="14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Баллы</w:t>
            </w:r>
            <w:proofErr w:type="spellEnd"/>
          </w:p>
        </w:tc>
      </w:tr>
      <w:tr w:rsidR="00477693" w:rsidTr="004A2F0F">
        <w:trPr>
          <w:trHeight w:val="827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6" w:lineRule="exact"/>
              <w:ind w:right="207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Аттестат о среднем общем образовании с отличием,</w:t>
            </w:r>
            <w:r w:rsidRPr="006717F7">
              <w:rPr>
                <w:spacing w:val="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или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аттестат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среднем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(полном)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общем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образовании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для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награжденных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золотой (серебряной)</w:t>
            </w:r>
            <w:r w:rsidRPr="006717F7">
              <w:rPr>
                <w:spacing w:val="-1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медалью</w:t>
            </w:r>
          </w:p>
        </w:tc>
        <w:tc>
          <w:tcPr>
            <w:tcW w:w="3792" w:type="dxa"/>
          </w:tcPr>
          <w:p w:rsidR="00477693" w:rsidRPr="006717F7" w:rsidRDefault="00477693" w:rsidP="004A2F0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477693" w:rsidRDefault="00477693" w:rsidP="004A2F0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693" w:rsidTr="004A2F0F">
        <w:trPr>
          <w:trHeight w:val="551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6" w:lineRule="exact"/>
              <w:ind w:right="217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Диплом о среднем профессиональном образовании с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отличием</w:t>
            </w:r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693" w:rsidTr="004A2F0F">
        <w:trPr>
          <w:trHeight w:val="553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0" w:lineRule="atLeast"/>
              <w:ind w:right="670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Звание лауреата олимпиады и (или) 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7693" w:rsidTr="004A2F0F">
        <w:trPr>
          <w:trHeight w:val="551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6" w:lineRule="exact"/>
              <w:ind w:right="352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Звания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дипломанта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олимпиады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(или)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before="13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693" w:rsidTr="004A2F0F">
        <w:trPr>
          <w:trHeight w:val="551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6" w:lineRule="exact"/>
              <w:ind w:right="736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Звание</w:t>
            </w:r>
            <w:r w:rsidRPr="006717F7">
              <w:rPr>
                <w:spacing w:val="-4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дипломанта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или</w:t>
            </w:r>
            <w:r w:rsidRPr="006717F7">
              <w:rPr>
                <w:spacing w:val="-5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лауреата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непрофильной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олимпиады</w:t>
            </w:r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693" w:rsidTr="004A2F0F">
        <w:trPr>
          <w:trHeight w:val="551"/>
        </w:trPr>
        <w:tc>
          <w:tcPr>
            <w:tcW w:w="5780" w:type="dxa"/>
          </w:tcPr>
          <w:p w:rsidR="00477693" w:rsidRPr="0085396E" w:rsidRDefault="00477693" w:rsidP="004A2F0F">
            <w:pPr>
              <w:pStyle w:val="TableParagraph"/>
              <w:spacing w:line="276" w:lineRule="exact"/>
              <w:ind w:right="736"/>
              <w:jc w:val="both"/>
              <w:rPr>
                <w:sz w:val="24"/>
                <w:szCs w:val="24"/>
                <w:lang w:val="ru-RU"/>
              </w:rPr>
            </w:pPr>
            <w:r w:rsidRPr="0085396E">
              <w:rPr>
                <w:color w:val="000000"/>
                <w:sz w:val="24"/>
                <w:szCs w:val="24"/>
                <w:lang w:val="ru-RU" w:eastAsia="ru-RU"/>
              </w:rPr>
              <w:t>Прохождение военной службы в Вооруженных Силах Российской Федерации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участие в СВО</w:t>
            </w:r>
            <w:r w:rsidRPr="0085396E">
              <w:rPr>
                <w:color w:val="000000"/>
                <w:sz w:val="24"/>
                <w:szCs w:val="24"/>
                <w:lang w:val="ru-RU" w:eastAsia="ru-RU"/>
              </w:rPr>
              <w:t xml:space="preserve"> и пребывание в добровольческих формированиях</w:t>
            </w:r>
          </w:p>
        </w:tc>
        <w:tc>
          <w:tcPr>
            <w:tcW w:w="3792" w:type="dxa"/>
          </w:tcPr>
          <w:p w:rsidR="00477693" w:rsidRPr="0085396E" w:rsidRDefault="00477693" w:rsidP="004A2F0F">
            <w:pPr>
              <w:pStyle w:val="TableParagraph"/>
              <w:spacing w:before="135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477693" w:rsidTr="004A2F0F">
        <w:trPr>
          <w:trHeight w:val="551"/>
        </w:trPr>
        <w:tc>
          <w:tcPr>
            <w:tcW w:w="5780" w:type="dxa"/>
          </w:tcPr>
          <w:p w:rsidR="00477693" w:rsidRPr="00017440" w:rsidRDefault="00477693" w:rsidP="004A2F0F">
            <w:pPr>
              <w:pStyle w:val="TableParagraph"/>
              <w:spacing w:line="276" w:lineRule="exact"/>
              <w:ind w:right="7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Волонтерская деятельность, подтвержденная личной книжкой волонтера</w:t>
            </w:r>
          </w:p>
        </w:tc>
        <w:tc>
          <w:tcPr>
            <w:tcW w:w="3792" w:type="dxa"/>
          </w:tcPr>
          <w:p w:rsidR="00477693" w:rsidRPr="0085396E" w:rsidRDefault="00477693" w:rsidP="004A2F0F">
            <w:pPr>
              <w:pStyle w:val="TableParagraph"/>
              <w:spacing w:before="135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477693" w:rsidTr="004A2F0F">
        <w:trPr>
          <w:trHeight w:val="320"/>
        </w:trPr>
        <w:tc>
          <w:tcPr>
            <w:tcW w:w="9572" w:type="dxa"/>
            <w:gridSpan w:val="2"/>
          </w:tcPr>
          <w:p w:rsidR="00477693" w:rsidRDefault="00477693" w:rsidP="004A2F0F">
            <w:pPr>
              <w:pStyle w:val="TableParagraph"/>
              <w:spacing w:line="301" w:lineRule="exact"/>
              <w:ind w:left="2497" w:right="2487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МАГИСТРАТУРА</w:t>
            </w:r>
          </w:p>
        </w:tc>
      </w:tr>
      <w:tr w:rsidR="00477693" w:rsidTr="004A2F0F">
        <w:trPr>
          <w:trHeight w:val="275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Диплом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высшем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образовании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с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отличием</w:t>
            </w:r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693" w:rsidTr="004A2F0F">
        <w:trPr>
          <w:trHeight w:val="553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0" w:lineRule="atLeast"/>
              <w:ind w:right="670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Звание лауреата олимпиады и (или) 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477693" w:rsidRPr="0085396E" w:rsidRDefault="00477693" w:rsidP="004A2F0F">
            <w:pPr>
              <w:pStyle w:val="TableParagraph"/>
              <w:spacing w:before="13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477693" w:rsidTr="004A2F0F">
        <w:trPr>
          <w:trHeight w:val="552"/>
        </w:trPr>
        <w:tc>
          <w:tcPr>
            <w:tcW w:w="5780" w:type="dxa"/>
          </w:tcPr>
          <w:p w:rsidR="00477693" w:rsidRPr="006717F7" w:rsidRDefault="00477693" w:rsidP="004A2F0F">
            <w:pPr>
              <w:pStyle w:val="TableParagraph"/>
              <w:spacing w:line="276" w:lineRule="exact"/>
              <w:ind w:right="352"/>
              <w:rPr>
                <w:sz w:val="24"/>
                <w:lang w:val="ru-RU"/>
              </w:rPr>
            </w:pPr>
            <w:r w:rsidRPr="006717F7">
              <w:rPr>
                <w:sz w:val="24"/>
                <w:lang w:val="ru-RU"/>
              </w:rPr>
              <w:t>Звания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дипломанта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олимпиады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и</w:t>
            </w:r>
            <w:r w:rsidRPr="006717F7">
              <w:rPr>
                <w:spacing w:val="-2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(или)</w:t>
            </w:r>
            <w:r w:rsidRPr="006717F7">
              <w:rPr>
                <w:spacing w:val="-3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творческого</w:t>
            </w:r>
            <w:r w:rsidRPr="006717F7">
              <w:rPr>
                <w:spacing w:val="-57"/>
                <w:sz w:val="24"/>
                <w:lang w:val="ru-RU"/>
              </w:rPr>
              <w:t xml:space="preserve"> </w:t>
            </w:r>
            <w:r w:rsidRPr="006717F7">
              <w:rPr>
                <w:sz w:val="24"/>
                <w:lang w:val="ru-RU"/>
              </w:rPr>
              <w:t>конкурса</w:t>
            </w:r>
          </w:p>
        </w:tc>
        <w:tc>
          <w:tcPr>
            <w:tcW w:w="3792" w:type="dxa"/>
          </w:tcPr>
          <w:p w:rsidR="00477693" w:rsidRDefault="00477693" w:rsidP="004A2F0F">
            <w:pPr>
              <w:pStyle w:val="TableParagraph"/>
              <w:spacing w:before="13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91AFD" w:rsidRDefault="00791AFD"/>
    <w:sectPr w:rsidR="0079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93"/>
    <w:rsid w:val="00477693"/>
    <w:rsid w:val="00791AFD"/>
    <w:rsid w:val="008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D14E"/>
  <w15:chartTrackingRefBased/>
  <w15:docId w15:val="{C7F66165-E600-41F9-9EB1-3AEF8BB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93"/>
    <w:rPr>
      <w:noProof/>
    </w:rPr>
  </w:style>
  <w:style w:type="paragraph" w:styleId="1">
    <w:name w:val="heading 1"/>
    <w:basedOn w:val="a"/>
    <w:link w:val="10"/>
    <w:uiPriority w:val="99"/>
    <w:qFormat/>
    <w:rsid w:val="00477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477693"/>
    <w:pPr>
      <w:widowControl w:val="0"/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477693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77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76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2025-01-20T12:10:00Z</dcterms:created>
  <dcterms:modified xsi:type="dcterms:W3CDTF">2025-01-20T12:11:00Z</dcterms:modified>
</cp:coreProperties>
</file>