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922" w:rsidRPr="002D7922" w:rsidRDefault="002D7922" w:rsidP="002D7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922">
        <w:rPr>
          <w:rFonts w:ascii="Times New Roman" w:hAnsi="Times New Roman" w:cs="Times New Roman"/>
          <w:b/>
          <w:sz w:val="28"/>
          <w:szCs w:val="28"/>
        </w:rPr>
        <w:t>Приоритетность вступительных испытаний при ранжировании</w:t>
      </w:r>
    </w:p>
    <w:p w:rsidR="002D7922" w:rsidRPr="00EA50A5" w:rsidRDefault="002D7922" w:rsidP="002D79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0A5">
        <w:rPr>
          <w:rFonts w:ascii="Times New Roman" w:hAnsi="Times New Roman" w:cs="Times New Roman"/>
          <w:sz w:val="28"/>
          <w:szCs w:val="28"/>
        </w:rPr>
        <w:t xml:space="preserve">Академия устанавливает перечень вступительных испытаний и их приоритетность для ранжирования </w:t>
      </w:r>
      <w:r>
        <w:rPr>
          <w:rFonts w:ascii="Times New Roman" w:hAnsi="Times New Roman" w:cs="Times New Roman"/>
          <w:sz w:val="28"/>
          <w:szCs w:val="28"/>
        </w:rPr>
        <w:t xml:space="preserve">конкурсных </w:t>
      </w:r>
      <w:r>
        <w:rPr>
          <w:rFonts w:ascii="Times New Roman" w:hAnsi="Times New Roman" w:cs="Times New Roman"/>
          <w:sz w:val="28"/>
          <w:szCs w:val="28"/>
        </w:rPr>
        <w:t>списков поступающих</w:t>
      </w:r>
      <w:bookmarkStart w:id="0" w:name="_GoBack"/>
      <w:bookmarkEnd w:id="0"/>
      <w:r w:rsidRPr="00EA50A5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2D7922" w:rsidRPr="00EA50A5" w:rsidRDefault="002D7922" w:rsidP="002D79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0A5">
        <w:rPr>
          <w:rFonts w:ascii="Times New Roman" w:hAnsi="Times New Roman" w:cs="Times New Roman"/>
          <w:sz w:val="28"/>
          <w:szCs w:val="28"/>
        </w:rPr>
        <w:t>1) дополнительное вступительное испытание творческой и (или) профессиональной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(творческое испытание)</w:t>
      </w:r>
      <w:r w:rsidRPr="00EA50A5">
        <w:rPr>
          <w:rFonts w:ascii="Times New Roman" w:hAnsi="Times New Roman" w:cs="Times New Roman"/>
          <w:sz w:val="28"/>
          <w:szCs w:val="28"/>
        </w:rPr>
        <w:t>;</w:t>
      </w:r>
    </w:p>
    <w:p w:rsidR="002D7922" w:rsidRPr="00EA50A5" w:rsidRDefault="002D7922" w:rsidP="002D79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0A5">
        <w:rPr>
          <w:rFonts w:ascii="Times New Roman" w:hAnsi="Times New Roman" w:cs="Times New Roman"/>
          <w:sz w:val="28"/>
          <w:szCs w:val="28"/>
        </w:rPr>
        <w:t>2) вступительное испытание № 1</w:t>
      </w:r>
      <w:r>
        <w:rPr>
          <w:rFonts w:ascii="Times New Roman" w:hAnsi="Times New Roman" w:cs="Times New Roman"/>
          <w:sz w:val="28"/>
          <w:szCs w:val="28"/>
        </w:rPr>
        <w:t xml:space="preserve"> (русский язык)</w:t>
      </w:r>
      <w:r w:rsidRPr="00EA50A5">
        <w:rPr>
          <w:rFonts w:ascii="Times New Roman" w:hAnsi="Times New Roman" w:cs="Times New Roman"/>
          <w:sz w:val="28"/>
          <w:szCs w:val="28"/>
        </w:rPr>
        <w:t>;</w:t>
      </w:r>
    </w:p>
    <w:p w:rsidR="002D7922" w:rsidRPr="00EA50A5" w:rsidRDefault="002D7922" w:rsidP="002D79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0A5">
        <w:rPr>
          <w:rFonts w:ascii="Times New Roman" w:hAnsi="Times New Roman" w:cs="Times New Roman"/>
          <w:sz w:val="28"/>
          <w:szCs w:val="28"/>
        </w:rPr>
        <w:t>3) вступительное испытание № 2</w:t>
      </w:r>
      <w:r>
        <w:rPr>
          <w:rFonts w:ascii="Times New Roman" w:hAnsi="Times New Roman" w:cs="Times New Roman"/>
          <w:sz w:val="28"/>
          <w:szCs w:val="28"/>
        </w:rPr>
        <w:t xml:space="preserve"> (литераткра)</w:t>
      </w:r>
      <w:r w:rsidRPr="00EA50A5">
        <w:rPr>
          <w:rFonts w:ascii="Times New Roman" w:hAnsi="Times New Roman" w:cs="Times New Roman"/>
          <w:sz w:val="28"/>
          <w:szCs w:val="28"/>
        </w:rPr>
        <w:t>.</w:t>
      </w:r>
    </w:p>
    <w:p w:rsidR="00791AFD" w:rsidRDefault="00791AFD"/>
    <w:sectPr w:rsidR="00791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22"/>
    <w:rsid w:val="002D7922"/>
    <w:rsid w:val="0079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11504"/>
  <w15:chartTrackingRefBased/>
  <w15:docId w15:val="{8673AE57-1DCF-4441-A99D-21ED9835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922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>diakov.net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2025-01-20T12:18:00Z</dcterms:created>
  <dcterms:modified xsi:type="dcterms:W3CDTF">2025-01-20T12:20:00Z</dcterms:modified>
</cp:coreProperties>
</file>